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276" w:lineRule="auto"/>
        <w:ind w:left="720" w:firstLine="0"/>
        <w:jc w:val="center"/>
        <w:rPr>
          <w:b w:val="1"/>
          <w:sz w:val="28"/>
          <w:szCs w:val="28"/>
        </w:rPr>
      </w:pPr>
      <w:r w:rsidDel="00000000" w:rsidR="00000000" w:rsidRPr="00000000">
        <w:rPr>
          <w:b w:val="1"/>
          <w:sz w:val="28"/>
          <w:szCs w:val="28"/>
          <w:rtl w:val="0"/>
        </w:rPr>
        <w:t xml:space="preserve">November Social Media Toolkit - English</w:t>
      </w:r>
    </w:p>
    <w:p w:rsidR="00000000" w:rsidDel="00000000" w:rsidP="00000000" w:rsidRDefault="00000000" w:rsidRPr="00000000" w14:paraId="00000002">
      <w:pPr>
        <w:spacing w:after="200" w:line="256" w:lineRule="auto"/>
        <w:rPr>
          <w:i w:val="1"/>
        </w:rPr>
      </w:pPr>
      <w:r w:rsidDel="00000000" w:rsidR="00000000" w:rsidRPr="00000000">
        <w:rPr>
          <w:i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 w:lineRule="auto"/>
        <w:rPr>
          <w:i w:val="1"/>
        </w:rPr>
      </w:pPr>
      <w:r w:rsidDel="00000000" w:rsidR="00000000" w:rsidRPr="00000000">
        <w:rPr>
          <w:i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 w:lineRule="auto"/>
        <w:rPr>
          <w:i w:val="1"/>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p>
    <w:p w:rsidR="00000000" w:rsidDel="00000000" w:rsidP="00000000" w:rsidRDefault="00000000" w:rsidRPr="00000000" w14:paraId="00000005">
      <w:pPr>
        <w:spacing w:after="200" w:line="256" w:lineRule="auto"/>
        <w:rPr/>
      </w:pPr>
      <w:r w:rsidDel="00000000" w:rsidR="00000000" w:rsidRPr="00000000">
        <w:rPr>
          <w:rtl w:val="0"/>
        </w:rPr>
      </w:r>
    </w:p>
    <w:p w:rsidR="00000000" w:rsidDel="00000000" w:rsidP="00000000" w:rsidRDefault="00000000" w:rsidRPr="00000000" w14:paraId="00000006">
      <w:pPr>
        <w:numPr>
          <w:ilvl w:val="0"/>
          <w:numId w:val="1"/>
        </w:numPr>
        <w:spacing w:after="200" w:line="256" w:lineRule="auto"/>
        <w:ind w:left="720" w:hanging="360"/>
        <w:rPr>
          <w:b w:val="1"/>
        </w:rPr>
      </w:pPr>
      <w:r w:rsidDel="00000000" w:rsidR="00000000" w:rsidRPr="00000000">
        <w:rPr>
          <w:b w:val="1"/>
          <w:rtl w:val="0"/>
        </w:rPr>
        <w:t xml:space="preserve">Native American Heritage Month</w:t>
      </w:r>
    </w:p>
    <w:p w:rsidR="00000000" w:rsidDel="00000000" w:rsidP="00000000" w:rsidRDefault="00000000" w:rsidRPr="00000000" w14:paraId="00000007">
      <w:pPr>
        <w:spacing w:after="200" w:line="256" w:lineRule="auto"/>
        <w:ind w:left="720" w:firstLine="0"/>
        <w:rPr/>
      </w:pPr>
      <w:r w:rsidDel="00000000" w:rsidR="00000000" w:rsidRPr="00000000">
        <w:rPr>
          <w:highlight w:val="white"/>
          <w:rtl w:val="0"/>
        </w:rPr>
        <w:t xml:space="preserve">November marks #</w:t>
      </w:r>
      <w:r w:rsidDel="00000000" w:rsidR="00000000" w:rsidRPr="00000000">
        <w:rPr>
          <w:highlight w:val="white"/>
          <w:rtl w:val="0"/>
        </w:rPr>
        <w:t xml:space="preserve">NativeAmericanHeritageMonth—a time dedicated to acknowledging the history, honoring the traditions, and celebrating the contributions of Indigenous and Native American people. </w:t>
      </w:r>
      <w:r w:rsidDel="00000000" w:rsidR="00000000" w:rsidRPr="00000000">
        <w:rPr>
          <w:rtl w:val="0"/>
        </w:rPr>
      </w:r>
    </w:p>
    <w:p w:rsidR="00000000" w:rsidDel="00000000" w:rsidP="00000000" w:rsidRDefault="00000000" w:rsidRPr="00000000" w14:paraId="00000008">
      <w:pPr>
        <w:spacing w:after="200" w:line="256" w:lineRule="auto"/>
        <w:ind w:left="720" w:firstLine="0"/>
        <w:rPr/>
      </w:pPr>
      <w:r w:rsidDel="00000000" w:rsidR="00000000" w:rsidRPr="00000000">
        <w:rPr>
          <w:highlight w:val="white"/>
          <w:rtl w:val="0"/>
        </w:rPr>
        <w:t xml:space="preserve">At WIC, we strive to make every family feel heard, seen, valued, and supported. We’re committed to supporting families with nutritious foods and culturally relevant resources that honor traditional practices and strengthen our communities. 🧡</w:t>
      </w:r>
      <w:r w:rsidDel="00000000" w:rsidR="00000000" w:rsidRPr="00000000">
        <w:rPr>
          <w:rtl w:val="0"/>
        </w:rPr>
      </w:r>
    </w:p>
    <w:p w:rsidR="00000000" w:rsidDel="00000000" w:rsidP="00000000" w:rsidRDefault="00000000" w:rsidRPr="00000000" w14:paraId="00000009">
      <w:pPr>
        <w:spacing w:after="200" w:line="256" w:lineRule="auto"/>
        <w:ind w:left="720" w:firstLine="0"/>
        <w:rPr/>
      </w:pPr>
      <w:r w:rsidDel="00000000" w:rsidR="00000000" w:rsidRPr="00000000">
        <w:rPr>
          <w:highlight w:val="white"/>
          <w:rtl w:val="0"/>
        </w:rPr>
        <w:t xml:space="preserve">Find a WIC clinic near you and check out this guide on breastfeeding for Native American and Alaska Native Families: </w:t>
      </w:r>
      <w:hyperlink r:id="rId6">
        <w:r w:rsidDel="00000000" w:rsidR="00000000" w:rsidRPr="00000000">
          <w:rPr>
            <w:color w:val="1155cc"/>
            <w:highlight w:val="white"/>
            <w:u w:val="single"/>
            <w:rtl w:val="0"/>
          </w:rPr>
          <w:t xml:space="preserve">https://signupwic.com/resources/guide-to-breastfeeding-american-indian-alaska-native-families</w:t>
        </w:r>
      </w:hyperlink>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0A">
      <w:pPr>
        <w:spacing w:after="200" w:line="256" w:lineRule="auto"/>
        <w:ind w:left="720" w:firstLine="0"/>
        <w:rPr>
          <w:b w:val="1"/>
        </w:rPr>
      </w:pPr>
      <w:hyperlink r:id="rId7">
        <w:r w:rsidDel="00000000" w:rsidR="00000000" w:rsidRPr="00000000">
          <w:rPr>
            <w:color w:val="4150f7"/>
            <w:highlight w:val="white"/>
            <w:rtl w:val="0"/>
          </w:rPr>
          <w:t xml:space="preserve">#HealthyStartsHere</w:t>
        </w:r>
      </w:hyperlink>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0B">
      <w:pPr>
        <w:numPr>
          <w:ilvl w:val="0"/>
          <w:numId w:val="1"/>
        </w:numPr>
        <w:spacing w:after="200" w:line="256" w:lineRule="auto"/>
        <w:ind w:left="720" w:hanging="360"/>
        <w:rPr>
          <w:b w:val="1"/>
        </w:rPr>
      </w:pPr>
      <w:r w:rsidDel="00000000" w:rsidR="00000000" w:rsidRPr="00000000">
        <w:rPr>
          <w:b w:val="1"/>
          <w:rtl w:val="0"/>
        </w:rPr>
        <w:t xml:space="preserve">Native American Heritage Day - November 28</w:t>
      </w:r>
    </w:p>
    <w:p w:rsidR="00000000" w:rsidDel="00000000" w:rsidP="00000000" w:rsidRDefault="00000000" w:rsidRPr="00000000" w14:paraId="0000000C">
      <w:pPr>
        <w:spacing w:after="200" w:line="256" w:lineRule="auto"/>
        <w:ind w:left="720" w:firstLine="0"/>
        <w:rPr>
          <w:highlight w:val="white"/>
        </w:rPr>
      </w:pPr>
      <w:r w:rsidDel="00000000" w:rsidR="00000000" w:rsidRPr="00000000">
        <w:rPr>
          <w:rtl w:val="0"/>
        </w:rPr>
        <w:t xml:space="preserve">Indigenous and Native American families are integral to our past, present, and future</w:t>
      </w:r>
      <w:r w:rsidDel="00000000" w:rsidR="00000000" w:rsidRPr="00000000">
        <w:rPr>
          <w:highlight w:val="white"/>
          <w:rtl w:val="0"/>
        </w:rPr>
        <w:t xml:space="preserve">! Native families live and thrive all across the United States, and WIC is here to support you in your parenting journey. You can also get traditional foods in your WIC food package and culturally relevant support with WIC! 🧡</w:t>
      </w:r>
    </w:p>
    <w:p w:rsidR="00000000" w:rsidDel="00000000" w:rsidP="00000000" w:rsidRDefault="00000000" w:rsidRPr="00000000" w14:paraId="0000000D">
      <w:pPr>
        <w:spacing w:after="200" w:line="256" w:lineRule="auto"/>
        <w:ind w:left="720" w:firstLine="0"/>
        <w:rPr/>
      </w:pPr>
      <w:r w:rsidDel="00000000" w:rsidR="00000000" w:rsidRPr="00000000">
        <w:rPr>
          <w:highlight w:val="white"/>
          <w:rtl w:val="0"/>
        </w:rPr>
        <w:t xml:space="preserve">Find a WIC agency near you at </w:t>
      </w:r>
      <w:hyperlink r:id="rId8">
        <w:r w:rsidDel="00000000" w:rsidR="00000000" w:rsidRPr="00000000">
          <w:rPr>
            <w:color w:val="1155cc"/>
            <w:highlight w:val="white"/>
            <w:u w:val="single"/>
            <w:rtl w:val="0"/>
          </w:rPr>
          <w:t xml:space="preserve">www.signupwic.com/get-started</w:t>
        </w:r>
      </w:hyperlink>
      <w:r w:rsidDel="00000000" w:rsidR="00000000" w:rsidRPr="00000000">
        <w:rPr>
          <w:rtl w:val="0"/>
        </w:rPr>
        <w:t xml:space="preserve"> and l</w:t>
      </w:r>
      <w:r w:rsidDel="00000000" w:rsidR="00000000" w:rsidRPr="00000000">
        <w:rPr>
          <w:rtl w:val="0"/>
        </w:rPr>
        <w:t xml:space="preserve">earn more about #NativeAmericanHeritageDay at </w:t>
      </w:r>
      <w:hyperlink r:id="rId9">
        <w:r w:rsidDel="00000000" w:rsidR="00000000" w:rsidRPr="00000000">
          <w:rPr>
            <w:color w:val="1155cc"/>
            <w:u w:val="single"/>
            <w:rtl w:val="0"/>
          </w:rPr>
          <w:t xml:space="preserve">https://blog.nativehope.org/native-american-heritage-day</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spacing w:after="200" w:line="256" w:lineRule="auto"/>
        <w:ind w:left="720" w:firstLine="0"/>
        <w:rPr>
          <w:b w:val="1"/>
        </w:rPr>
      </w:pPr>
      <w:r w:rsidDel="00000000" w:rsidR="00000000" w:rsidRPr="00000000">
        <w:rPr>
          <w:rtl w:val="0"/>
        </w:rPr>
        <w:t xml:space="preserve">#HealthyStartsHere </w:t>
      </w:r>
      <w:r w:rsidDel="00000000" w:rsidR="00000000" w:rsidRPr="00000000">
        <w:rPr>
          <w:rtl w:val="0"/>
        </w:rPr>
      </w:r>
    </w:p>
    <w:p w:rsidR="00000000" w:rsidDel="00000000" w:rsidP="00000000" w:rsidRDefault="00000000" w:rsidRPr="00000000" w14:paraId="0000000F">
      <w:pPr>
        <w:numPr>
          <w:ilvl w:val="0"/>
          <w:numId w:val="1"/>
        </w:numPr>
        <w:spacing w:line="253" w:lineRule="auto"/>
        <w:ind w:left="720" w:hanging="360"/>
        <w:rPr>
          <w:b w:val="1"/>
        </w:rPr>
      </w:pPr>
      <w:r w:rsidDel="00000000" w:rsidR="00000000" w:rsidRPr="00000000">
        <w:rPr>
          <w:b w:val="1"/>
          <w:rtl w:val="0"/>
        </w:rPr>
        <w:t xml:space="preserve">Prematurity Awareness Month - November 17 is National Prematurity </w:t>
      </w:r>
      <w:r w:rsidDel="00000000" w:rsidR="00000000" w:rsidRPr="00000000">
        <w:rPr>
          <w:b w:val="1"/>
          <w:rtl w:val="0"/>
        </w:rPr>
        <w:t xml:space="preserve">Day</w:t>
      </w:r>
      <w:r w:rsidDel="00000000" w:rsidR="00000000" w:rsidRPr="00000000">
        <w:rPr>
          <w:rtl w:val="0"/>
        </w:rPr>
      </w:r>
    </w:p>
    <w:p w:rsidR="00000000" w:rsidDel="00000000" w:rsidP="00000000" w:rsidRDefault="00000000" w:rsidRPr="00000000" w14:paraId="00000010">
      <w:pPr>
        <w:spacing w:line="253" w:lineRule="auto"/>
        <w:ind w:left="720" w:firstLine="0"/>
        <w:rPr/>
      </w:pPr>
      <w:r w:rsidDel="00000000" w:rsidR="00000000" w:rsidRPr="00000000">
        <w:rPr>
          <w:rtl w:val="0"/>
        </w:rPr>
      </w:r>
    </w:p>
    <w:p w:rsidR="00000000" w:rsidDel="00000000" w:rsidP="00000000" w:rsidRDefault="00000000" w:rsidRPr="00000000" w14:paraId="00000011">
      <w:pPr>
        <w:spacing w:line="253" w:lineRule="auto"/>
        <w:ind w:left="720" w:firstLine="0"/>
        <w:rPr/>
      </w:pPr>
      <w:r w:rsidDel="00000000" w:rsidR="00000000" w:rsidRPr="00000000">
        <w:rPr>
          <w:rtl w:val="0"/>
        </w:rPr>
        <w:t xml:space="preserve">Did you know 🤔1 in 10 babies are born preterm in the United States? </w:t>
      </w:r>
    </w:p>
    <w:p w:rsidR="00000000" w:rsidDel="00000000" w:rsidP="00000000" w:rsidRDefault="00000000" w:rsidRPr="00000000" w14:paraId="00000012">
      <w:pPr>
        <w:spacing w:line="253" w:lineRule="auto"/>
        <w:ind w:left="720" w:firstLine="0"/>
        <w:rPr/>
      </w:pPr>
      <w:r w:rsidDel="00000000" w:rsidR="00000000" w:rsidRPr="00000000">
        <w:rPr>
          <w:rtl w:val="0"/>
        </w:rPr>
      </w:r>
    </w:p>
    <w:p w:rsidR="00000000" w:rsidDel="00000000" w:rsidP="00000000" w:rsidRDefault="00000000" w:rsidRPr="00000000" w14:paraId="00000013">
      <w:pPr>
        <w:spacing w:line="253" w:lineRule="auto"/>
        <w:ind w:left="720" w:firstLine="0"/>
        <w:rPr/>
      </w:pPr>
      <w:r w:rsidDel="00000000" w:rsidR="00000000" w:rsidRPr="00000000">
        <w:rPr>
          <w:rtl w:val="0"/>
        </w:rPr>
        <w:t xml:space="preserve">Luckily, numerous studies show that participation in #WIC is associated with improved birth outcomes, including higher birth weight, lower likelihood of neonatal intensive care unit (NICU) admission, and lower Medicaid costs for newborns and birthing parents. </w:t>
      </w:r>
    </w:p>
    <w:p w:rsidR="00000000" w:rsidDel="00000000" w:rsidP="00000000" w:rsidRDefault="00000000" w:rsidRPr="00000000" w14:paraId="00000014">
      <w:pPr>
        <w:spacing w:line="253" w:lineRule="auto"/>
        <w:ind w:left="720" w:firstLine="0"/>
        <w:rPr/>
      </w:pPr>
      <w:r w:rsidDel="00000000" w:rsidR="00000000" w:rsidRPr="00000000">
        <w:rPr>
          <w:rtl w:val="0"/>
        </w:rPr>
      </w:r>
    </w:p>
    <w:p w:rsidR="00000000" w:rsidDel="00000000" w:rsidP="00000000" w:rsidRDefault="00000000" w:rsidRPr="00000000" w14:paraId="00000015">
      <w:pPr>
        <w:spacing w:line="253" w:lineRule="auto"/>
        <w:ind w:left="720" w:firstLine="0"/>
        <w:rPr/>
      </w:pPr>
      <w:r w:rsidDel="00000000" w:rsidR="00000000" w:rsidRPr="00000000">
        <w:rPr>
          <w:rtl w:val="0"/>
        </w:rPr>
        <w:t xml:space="preserve">You can get started with WIC as soon as you know that you’re pregnant, and we’ll be here for you throughout your pregnancy, postpartum, and parenting journey! </w:t>
      </w:r>
    </w:p>
    <w:p w:rsidR="00000000" w:rsidDel="00000000" w:rsidP="00000000" w:rsidRDefault="00000000" w:rsidRPr="00000000" w14:paraId="00000016">
      <w:pPr>
        <w:spacing w:line="253" w:lineRule="auto"/>
        <w:ind w:left="720" w:firstLine="0"/>
        <w:rPr/>
      </w:pPr>
      <w:r w:rsidDel="00000000" w:rsidR="00000000" w:rsidRPr="00000000">
        <w:rPr>
          <w:rtl w:val="0"/>
        </w:rPr>
      </w:r>
    </w:p>
    <w:p w:rsidR="00000000" w:rsidDel="00000000" w:rsidP="00000000" w:rsidRDefault="00000000" w:rsidRPr="00000000" w14:paraId="00000017">
      <w:pPr>
        <w:spacing w:line="253" w:lineRule="auto"/>
        <w:ind w:left="720" w:firstLine="0"/>
        <w:rPr/>
      </w:pPr>
      <w:r w:rsidDel="00000000" w:rsidR="00000000" w:rsidRPr="00000000">
        <w:rPr>
          <w:rtl w:val="0"/>
        </w:rPr>
        <w:t xml:space="preserve">Learn more about prematurity and get resources: </w:t>
      </w:r>
      <w:hyperlink r:id="rId10">
        <w:r w:rsidDel="00000000" w:rsidR="00000000" w:rsidRPr="00000000">
          <w:rPr>
            <w:color w:val="1155cc"/>
            <w:u w:val="single"/>
            <w:rtl w:val="0"/>
          </w:rPr>
          <w:t xml:space="preserve">https://www.marchofdimes.org/prematurity-awareness-month</w:t>
        </w:r>
      </w:hyperlink>
      <w:r w:rsidDel="00000000" w:rsidR="00000000" w:rsidRPr="00000000">
        <w:rPr>
          <w:rtl w:val="0"/>
        </w:rPr>
        <w:t xml:space="preserve"> </w:t>
      </w:r>
    </w:p>
    <w:p w:rsidR="00000000" w:rsidDel="00000000" w:rsidP="00000000" w:rsidRDefault="00000000" w:rsidRPr="00000000" w14:paraId="00000018">
      <w:pPr>
        <w:spacing w:line="253" w:lineRule="auto"/>
        <w:ind w:left="720" w:firstLine="0"/>
        <w:rPr/>
      </w:pPr>
      <w:r w:rsidDel="00000000" w:rsidR="00000000" w:rsidRPr="00000000">
        <w:rPr>
          <w:rtl w:val="0"/>
        </w:rPr>
      </w:r>
    </w:p>
    <w:p w:rsidR="00000000" w:rsidDel="00000000" w:rsidP="00000000" w:rsidRDefault="00000000" w:rsidRPr="00000000" w14:paraId="00000019">
      <w:pPr>
        <w:spacing w:line="253" w:lineRule="auto"/>
        <w:ind w:left="720" w:firstLine="0"/>
        <w:rPr/>
      </w:pPr>
      <w:r w:rsidDel="00000000" w:rsidR="00000000" w:rsidRPr="00000000">
        <w:rPr>
          <w:rtl w:val="0"/>
        </w:rPr>
        <w:t xml:space="preserve">#HealthyStartsHere #PrematurityAwarenessDay </w:t>
      </w:r>
    </w:p>
    <w:p w:rsidR="00000000" w:rsidDel="00000000" w:rsidP="00000000" w:rsidRDefault="00000000" w:rsidRPr="00000000" w14:paraId="0000001A">
      <w:pPr>
        <w:spacing w:line="253" w:lineRule="auto"/>
        <w:ind w:left="720" w:firstLine="0"/>
        <w:rPr>
          <w:b w:val="1"/>
        </w:rPr>
      </w:pPr>
      <w:r w:rsidDel="00000000" w:rsidR="00000000" w:rsidRPr="00000000">
        <w:rPr>
          <w:rtl w:val="0"/>
        </w:rPr>
      </w:r>
    </w:p>
    <w:p w:rsidR="00000000" w:rsidDel="00000000" w:rsidP="00000000" w:rsidRDefault="00000000" w:rsidRPr="00000000" w14:paraId="0000001B">
      <w:pPr>
        <w:numPr>
          <w:ilvl w:val="0"/>
          <w:numId w:val="1"/>
        </w:numPr>
        <w:spacing w:line="253" w:lineRule="auto"/>
        <w:ind w:left="720" w:hanging="360"/>
        <w:rPr>
          <w:b w:val="1"/>
        </w:rPr>
      </w:pPr>
      <w:r w:rsidDel="00000000" w:rsidR="00000000" w:rsidRPr="00000000">
        <w:rPr>
          <w:b w:val="1"/>
          <w:rtl w:val="0"/>
        </w:rPr>
        <w:t xml:space="preserve">Universal Children’s Day - November 20</w:t>
      </w:r>
    </w:p>
    <w:p w:rsidR="00000000" w:rsidDel="00000000" w:rsidP="00000000" w:rsidRDefault="00000000" w:rsidRPr="00000000" w14:paraId="0000001C">
      <w:pPr>
        <w:spacing w:line="253" w:lineRule="auto"/>
        <w:ind w:left="720" w:firstLine="0"/>
        <w:rPr/>
      </w:pPr>
      <w:r w:rsidDel="00000000" w:rsidR="00000000" w:rsidRPr="00000000">
        <w:rPr>
          <w:rtl w:val="0"/>
        </w:rPr>
      </w:r>
    </w:p>
    <w:p w:rsidR="00000000" w:rsidDel="00000000" w:rsidP="00000000" w:rsidRDefault="00000000" w:rsidRPr="00000000" w14:paraId="0000001D">
      <w:pPr>
        <w:spacing w:line="253" w:lineRule="auto"/>
        <w:ind w:left="720" w:firstLine="0"/>
        <w:rPr/>
      </w:pPr>
      <w:r w:rsidDel="00000000" w:rsidR="00000000" w:rsidRPr="00000000">
        <w:rPr>
          <w:rtl w:val="0"/>
        </w:rPr>
        <w:t xml:space="preserve">Today is Universal Children's Day! 🥳 Every child, everywhere, has the right to a safe, healthy, and fulfilling life. Today, the whole world comes together to stand up for kids! We're talking about their right to go to school, to be protected, to be treated fairly, and to have their voices heard.</w:t>
      </w:r>
    </w:p>
    <w:p w:rsidR="00000000" w:rsidDel="00000000" w:rsidP="00000000" w:rsidRDefault="00000000" w:rsidRPr="00000000" w14:paraId="0000001E">
      <w:pPr>
        <w:spacing w:line="253" w:lineRule="auto"/>
        <w:ind w:left="720" w:firstLine="0"/>
        <w:rPr/>
      </w:pPr>
      <w:r w:rsidDel="00000000" w:rsidR="00000000" w:rsidRPr="00000000">
        <w:rPr>
          <w:rtl w:val="0"/>
        </w:rPr>
      </w:r>
    </w:p>
    <w:p w:rsidR="00000000" w:rsidDel="00000000" w:rsidP="00000000" w:rsidRDefault="00000000" w:rsidRPr="00000000" w14:paraId="0000001F">
      <w:pPr>
        <w:spacing w:line="253" w:lineRule="auto"/>
        <w:ind w:left="720" w:firstLine="0"/>
        <w:rPr/>
      </w:pPr>
      <w:r w:rsidDel="00000000" w:rsidR="00000000" w:rsidRPr="00000000">
        <w:rPr>
          <w:rtl w:val="0"/>
        </w:rPr>
        <w:t xml:space="preserve">WIC is here to support children and families by providing access to nutritious foods, health care referrals, breastfeeding support, nutrition education, and so much more</w:t>
      </w:r>
      <w:r w:rsidDel="00000000" w:rsidR="00000000" w:rsidRPr="00000000">
        <w:rPr>
          <w:rtl w:val="0"/>
        </w:rPr>
        <w:t xml:space="preserve">—from pregnancy to your child’s 5th birthday! 💖</w:t>
      </w:r>
      <w:r w:rsidDel="00000000" w:rsidR="00000000" w:rsidRPr="00000000">
        <w:rPr>
          <w:rtl w:val="0"/>
        </w:rPr>
      </w:r>
    </w:p>
    <w:p w:rsidR="00000000" w:rsidDel="00000000" w:rsidP="00000000" w:rsidRDefault="00000000" w:rsidRPr="00000000" w14:paraId="00000020">
      <w:pPr>
        <w:spacing w:line="253" w:lineRule="auto"/>
        <w:ind w:left="720" w:firstLine="0"/>
        <w:rPr/>
      </w:pPr>
      <w:r w:rsidDel="00000000" w:rsidR="00000000" w:rsidRPr="00000000">
        <w:rPr>
          <w:rtl w:val="0"/>
        </w:rPr>
      </w:r>
    </w:p>
    <w:p w:rsidR="00000000" w:rsidDel="00000000" w:rsidP="00000000" w:rsidRDefault="00000000" w:rsidRPr="00000000" w14:paraId="00000021">
      <w:pPr>
        <w:spacing w:line="253" w:lineRule="auto"/>
        <w:ind w:left="720" w:firstLine="0"/>
        <w:rPr/>
      </w:pPr>
      <w:r w:rsidDel="00000000" w:rsidR="00000000" w:rsidRPr="00000000">
        <w:rPr>
          <w:rtl w:val="0"/>
        </w:rPr>
        <w:t xml:space="preserve">Learn more and find a clinic near you: </w:t>
      </w:r>
      <w:hyperlink r:id="rId11">
        <w:r w:rsidDel="00000000" w:rsidR="00000000" w:rsidRPr="00000000">
          <w:rPr>
            <w:color w:val="1155cc"/>
            <w:u w:val="single"/>
            <w:rtl w:val="0"/>
          </w:rPr>
          <w:t xml:space="preserve">https://signupwic.com/find-a-clinic</w:t>
        </w:r>
      </w:hyperlink>
      <w:r w:rsidDel="00000000" w:rsidR="00000000" w:rsidRPr="00000000">
        <w:rPr>
          <w:rtl w:val="0"/>
        </w:rPr>
        <w:t xml:space="preserve"> </w:t>
      </w:r>
    </w:p>
    <w:p w:rsidR="00000000" w:rsidDel="00000000" w:rsidP="00000000" w:rsidRDefault="00000000" w:rsidRPr="00000000" w14:paraId="00000022">
      <w:pPr>
        <w:spacing w:line="253" w:lineRule="auto"/>
        <w:ind w:left="720" w:firstLine="0"/>
        <w:rPr/>
      </w:pPr>
      <w:r w:rsidDel="00000000" w:rsidR="00000000" w:rsidRPr="00000000">
        <w:rPr>
          <w:rtl w:val="0"/>
        </w:rPr>
      </w:r>
    </w:p>
    <w:p w:rsidR="00000000" w:rsidDel="00000000" w:rsidP="00000000" w:rsidRDefault="00000000" w:rsidRPr="00000000" w14:paraId="00000023">
      <w:pPr>
        <w:spacing w:line="253" w:lineRule="auto"/>
        <w:ind w:left="720" w:firstLine="0"/>
        <w:rPr/>
      </w:pPr>
      <w:r w:rsidDel="00000000" w:rsidR="00000000" w:rsidRPr="00000000">
        <w:rPr>
          <w:rtl w:val="0"/>
        </w:rPr>
        <w:t xml:space="preserve">#UniversalChildrensDay #ForEveryChild</w:t>
      </w:r>
      <w:r w:rsidDel="00000000" w:rsidR="00000000" w:rsidRPr="00000000">
        <w:rPr>
          <w:rtl w:val="0"/>
        </w:rPr>
      </w:r>
    </w:p>
    <w:p w:rsidR="00000000" w:rsidDel="00000000" w:rsidP="00000000" w:rsidRDefault="00000000" w:rsidRPr="00000000" w14:paraId="00000024">
      <w:pPr>
        <w:numPr>
          <w:ilvl w:val="0"/>
          <w:numId w:val="1"/>
        </w:numPr>
        <w:spacing w:line="253" w:lineRule="auto"/>
        <w:ind w:left="720" w:hanging="360"/>
        <w:rPr>
          <w:rFonts w:ascii="Noto Sans Symbols" w:cs="Noto Sans Symbols" w:eastAsia="Noto Sans Symbols" w:hAnsi="Noto Sans Symbols"/>
          <w:b w:val="1"/>
        </w:rPr>
      </w:pPr>
      <w:r w:rsidDel="00000000" w:rsidR="00000000" w:rsidRPr="00000000">
        <w:rPr>
          <w:b w:val="1"/>
          <w:rtl w:val="0"/>
        </w:rPr>
        <w:t xml:space="preserve">Family Caregivers Month</w:t>
      </w:r>
    </w:p>
    <w:p w:rsidR="00000000" w:rsidDel="00000000" w:rsidP="00000000" w:rsidRDefault="00000000" w:rsidRPr="00000000" w14:paraId="00000025">
      <w:pPr>
        <w:spacing w:line="253" w:lineRule="auto"/>
        <w:ind w:left="720" w:firstLine="0"/>
        <w:rPr/>
      </w:pPr>
      <w:r w:rsidDel="00000000" w:rsidR="00000000" w:rsidRPr="00000000">
        <w:rPr>
          <w:rtl w:val="0"/>
        </w:rPr>
        <w:t xml:space="preserve">We see you caring for aging parents or family members while also juggling your own kids’ busy schedules, child care, and household management! Check one more thing off your list and get support by enrolling in WIC. WIC is here and ready to help your family with healthy foods, breastfeeding and peer support, and more; visit </w:t>
      </w:r>
      <w:hyperlink r:id="rId12">
        <w:r w:rsidDel="00000000" w:rsidR="00000000" w:rsidRPr="00000000">
          <w:rPr>
            <w:color w:val="1155cc"/>
            <w:u w:val="single"/>
            <w:rtl w:val="0"/>
          </w:rPr>
          <w:t xml:space="preserve">www.signupwic.com</w:t>
        </w:r>
      </w:hyperlink>
      <w:r w:rsidDel="00000000" w:rsidR="00000000" w:rsidRPr="00000000">
        <w:rPr>
          <w:rtl w:val="0"/>
        </w:rPr>
        <w:t xml:space="preserve"> to find a clinic near you! </w:t>
      </w:r>
    </w:p>
    <w:p w:rsidR="00000000" w:rsidDel="00000000" w:rsidP="00000000" w:rsidRDefault="00000000" w:rsidRPr="00000000" w14:paraId="00000026">
      <w:pPr>
        <w:spacing w:line="253" w:lineRule="auto"/>
        <w:ind w:left="720" w:firstLine="0"/>
        <w:rPr/>
      </w:pPr>
      <w:r w:rsidDel="00000000" w:rsidR="00000000" w:rsidRPr="00000000">
        <w:rPr>
          <w:rtl w:val="0"/>
        </w:rPr>
      </w:r>
    </w:p>
    <w:p w:rsidR="00000000" w:rsidDel="00000000" w:rsidP="00000000" w:rsidRDefault="00000000" w:rsidRPr="00000000" w14:paraId="00000027">
      <w:pPr>
        <w:spacing w:line="253" w:lineRule="auto"/>
        <w:ind w:left="720" w:firstLine="0"/>
        <w:rPr/>
      </w:pPr>
      <w:r w:rsidDel="00000000" w:rsidR="00000000" w:rsidRPr="00000000">
        <w:rPr>
          <w:rtl w:val="0"/>
        </w:rPr>
        <w:t xml:space="preserve">PS—thank you for everything you do for your family and loved ones! Your support and hard work don’t go unnoticed! 💖</w:t>
      </w:r>
    </w:p>
    <w:p w:rsidR="00000000" w:rsidDel="00000000" w:rsidP="00000000" w:rsidRDefault="00000000" w:rsidRPr="00000000" w14:paraId="00000028">
      <w:pPr>
        <w:spacing w:line="253" w:lineRule="auto"/>
        <w:ind w:left="720" w:firstLine="0"/>
        <w:rPr/>
      </w:pPr>
      <w:r w:rsidDel="00000000" w:rsidR="00000000" w:rsidRPr="00000000">
        <w:rPr>
          <w:rtl w:val="0"/>
        </w:rPr>
      </w:r>
    </w:p>
    <w:p w:rsidR="00000000" w:rsidDel="00000000" w:rsidP="00000000" w:rsidRDefault="00000000" w:rsidRPr="00000000" w14:paraId="00000029">
      <w:pPr>
        <w:spacing w:line="253" w:lineRule="auto"/>
        <w:ind w:left="720" w:firstLine="0"/>
        <w:rPr/>
      </w:pPr>
      <w:r w:rsidDel="00000000" w:rsidR="00000000" w:rsidRPr="00000000">
        <w:rPr>
          <w:rtl w:val="0"/>
        </w:rPr>
        <w:t xml:space="preserve">#HealthyStartsHere #FamilyCaregiversMonth</w:t>
      </w:r>
    </w:p>
    <w:p w:rsidR="00000000" w:rsidDel="00000000" w:rsidP="00000000" w:rsidRDefault="00000000" w:rsidRPr="00000000" w14:paraId="0000002A">
      <w:pPr>
        <w:spacing w:line="253" w:lineRule="auto"/>
        <w:ind w:left="720" w:firstLine="0"/>
        <w:rPr>
          <w:b w:val="1"/>
        </w:rPr>
      </w:pPr>
      <w:r w:rsidDel="00000000" w:rsidR="00000000" w:rsidRPr="00000000">
        <w:rPr>
          <w:rtl w:val="0"/>
        </w:rPr>
      </w:r>
    </w:p>
    <w:p w:rsidR="00000000" w:rsidDel="00000000" w:rsidP="00000000" w:rsidRDefault="00000000" w:rsidRPr="00000000" w14:paraId="0000002B">
      <w:pPr>
        <w:numPr>
          <w:ilvl w:val="0"/>
          <w:numId w:val="1"/>
        </w:numPr>
        <w:spacing w:after="200" w:line="256" w:lineRule="auto"/>
        <w:ind w:left="720" w:hanging="360"/>
        <w:rPr>
          <w:b w:val="1"/>
        </w:rPr>
      </w:pPr>
      <w:r w:rsidDel="00000000" w:rsidR="00000000" w:rsidRPr="00000000">
        <w:rPr>
          <w:b w:val="1"/>
          <w:rtl w:val="0"/>
        </w:rPr>
        <w:t xml:space="preserve">American Diabetes Month - Gestational Diabetes Awareness</w:t>
      </w:r>
    </w:p>
    <w:p w:rsidR="00000000" w:rsidDel="00000000" w:rsidP="00000000" w:rsidRDefault="00000000" w:rsidRPr="00000000" w14:paraId="0000002C">
      <w:pPr>
        <w:spacing w:after="200" w:line="256" w:lineRule="auto"/>
        <w:ind w:left="720" w:firstLine="0"/>
        <w:rPr/>
      </w:pPr>
      <w:r w:rsidDel="00000000" w:rsidR="00000000" w:rsidRPr="00000000">
        <w:rPr>
          <w:rtl w:val="0"/>
        </w:rPr>
        <w:t xml:space="preserve">Diabetes management and gestational diabetes don’t have to be scary! WIC has your back with fresh, nutritious foods, nutrition education, and healthcare referrals to support your health throughout your pregnancy and postpartum journey! 💖</w:t>
      </w:r>
    </w:p>
    <w:p w:rsidR="00000000" w:rsidDel="00000000" w:rsidP="00000000" w:rsidRDefault="00000000" w:rsidRPr="00000000" w14:paraId="0000002D">
      <w:pPr>
        <w:spacing w:after="200" w:line="256" w:lineRule="auto"/>
        <w:ind w:left="720" w:firstLine="0"/>
        <w:rPr/>
      </w:pPr>
      <w:r w:rsidDel="00000000" w:rsidR="00000000" w:rsidRPr="00000000">
        <w:rPr>
          <w:rtl w:val="0"/>
        </w:rPr>
        <w:t xml:space="preserve">Learn more about diabetes management during pregnancy and how to help prevent gestational diabetes: </w:t>
      </w:r>
      <w:hyperlink r:id="rId13">
        <w:r w:rsidDel="00000000" w:rsidR="00000000" w:rsidRPr="00000000">
          <w:rPr>
            <w:color w:val="1155cc"/>
            <w:u w:val="single"/>
            <w:rtl w:val="0"/>
          </w:rPr>
          <w:t xml:space="preserve">https://wicworks.fns.usda.gov/resources/diabetes-type-1-type-2-and-gestational</w:t>
        </w:r>
      </w:hyperlink>
      <w:r w:rsidDel="00000000" w:rsidR="00000000" w:rsidRPr="00000000">
        <w:rPr>
          <w:rtl w:val="0"/>
        </w:rPr>
        <w:t xml:space="preserve"> </w:t>
      </w:r>
    </w:p>
    <w:p w:rsidR="00000000" w:rsidDel="00000000" w:rsidP="00000000" w:rsidRDefault="00000000" w:rsidRPr="00000000" w14:paraId="0000002E">
      <w:pPr>
        <w:spacing w:after="200" w:line="256" w:lineRule="auto"/>
        <w:ind w:left="720" w:firstLine="0"/>
        <w:rPr/>
      </w:pPr>
      <w:r w:rsidDel="00000000" w:rsidR="00000000" w:rsidRPr="00000000">
        <w:rPr>
          <w:rtl w:val="0"/>
        </w:rPr>
        <w:t xml:space="preserve">#HealthyStartsHere #AmericanDiabetesMonth #GestationalDiabetesAwareness</w:t>
      </w:r>
    </w:p>
    <w:p w:rsidR="00000000" w:rsidDel="00000000" w:rsidP="00000000" w:rsidRDefault="00000000" w:rsidRPr="00000000" w14:paraId="0000002F">
      <w:pPr>
        <w:numPr>
          <w:ilvl w:val="0"/>
          <w:numId w:val="1"/>
        </w:numPr>
        <w:spacing w:after="200" w:line="256" w:lineRule="auto"/>
        <w:ind w:left="720" w:hanging="360"/>
        <w:rPr>
          <w:b w:val="1"/>
        </w:rPr>
      </w:pPr>
      <w:r w:rsidDel="00000000" w:rsidR="00000000" w:rsidRPr="00000000">
        <w:rPr>
          <w:b w:val="1"/>
          <w:rtl w:val="0"/>
        </w:rPr>
        <w:t xml:space="preserve">Soup Season </w:t>
      </w:r>
    </w:p>
    <w:p w:rsidR="00000000" w:rsidDel="00000000" w:rsidP="00000000" w:rsidRDefault="00000000" w:rsidRPr="00000000" w14:paraId="00000030">
      <w:pPr>
        <w:spacing w:after="200" w:line="256" w:lineRule="auto"/>
        <w:ind w:left="720" w:firstLine="0"/>
        <w:rPr/>
      </w:pPr>
      <w:r w:rsidDel="00000000" w:rsidR="00000000" w:rsidRPr="00000000">
        <w:rPr>
          <w:rtl w:val="0"/>
        </w:rPr>
        <w:t xml:space="preserve">The leaves are falling 🍂, there’s a chilly breeze in the air 🌬️, and your family is gearing up for autumn temps and activities! 🍁 </w:t>
      </w:r>
    </w:p>
    <w:p w:rsidR="00000000" w:rsidDel="00000000" w:rsidP="00000000" w:rsidRDefault="00000000" w:rsidRPr="00000000" w14:paraId="00000031">
      <w:pPr>
        <w:spacing w:after="200" w:line="256" w:lineRule="auto"/>
        <w:ind w:left="720" w:firstLine="0"/>
        <w:rPr/>
      </w:pPr>
      <w:r w:rsidDel="00000000" w:rsidR="00000000" w:rsidRPr="00000000">
        <w:rPr>
          <w:rtl w:val="0"/>
        </w:rPr>
        <w:t xml:space="preserve">Gather together at the table this soup season with a cozy, delicious egg drop soup recipe for the whole family: </w:t>
      </w:r>
      <w:hyperlink r:id="rId14">
        <w:r w:rsidDel="00000000" w:rsidR="00000000" w:rsidRPr="00000000">
          <w:rPr>
            <w:color w:val="1155cc"/>
            <w:u w:val="single"/>
            <w:rtl w:val="0"/>
          </w:rPr>
          <w:t xml:space="preserve">https://thewoksoflife.com/egg-drop-soup/</w:t>
        </w:r>
      </w:hyperlink>
      <w:r w:rsidDel="00000000" w:rsidR="00000000" w:rsidRPr="00000000">
        <w:rPr>
          <w:rtl w:val="0"/>
        </w:rPr>
        <w:t xml:space="preserve"> </w:t>
      </w:r>
    </w:p>
    <w:p w:rsidR="00000000" w:rsidDel="00000000" w:rsidP="00000000" w:rsidRDefault="00000000" w:rsidRPr="00000000" w14:paraId="00000032">
      <w:pPr>
        <w:spacing w:after="200" w:line="256" w:lineRule="auto"/>
        <w:ind w:left="720" w:firstLine="0"/>
        <w:rPr/>
      </w:pPr>
      <w:r w:rsidDel="00000000" w:rsidR="00000000" w:rsidRPr="00000000">
        <w:rPr>
          <w:rtl w:val="0"/>
        </w:rPr>
        <w:t xml:space="preserve">#HealthyStartsHere #SoupSeason #WICRecipes </w:t>
      </w:r>
    </w:p>
    <w:p w:rsidR="00000000" w:rsidDel="00000000" w:rsidP="00000000" w:rsidRDefault="00000000" w:rsidRPr="00000000" w14:paraId="00000033">
      <w:pPr>
        <w:numPr>
          <w:ilvl w:val="0"/>
          <w:numId w:val="1"/>
        </w:numPr>
        <w:spacing w:after="200" w:line="256" w:lineRule="auto"/>
        <w:ind w:left="720" w:hanging="360"/>
        <w:rPr>
          <w:b w:val="1"/>
        </w:rPr>
      </w:pPr>
      <w:r w:rsidDel="00000000" w:rsidR="00000000" w:rsidRPr="00000000">
        <w:rPr>
          <w:b w:val="1"/>
          <w:rtl w:val="0"/>
        </w:rPr>
        <w:t xml:space="preserve">Indigenous Recipes from the Otoe-Missouria Tribe</w:t>
      </w:r>
    </w:p>
    <w:p w:rsidR="00000000" w:rsidDel="00000000" w:rsidP="00000000" w:rsidRDefault="00000000" w:rsidRPr="00000000" w14:paraId="00000034">
      <w:pPr>
        <w:spacing w:after="200" w:line="256" w:lineRule="auto"/>
        <w:ind w:left="720" w:firstLine="0"/>
        <w:rPr/>
      </w:pPr>
      <w:r w:rsidDel="00000000" w:rsidR="00000000" w:rsidRPr="00000000">
        <w:rPr>
          <w:rtl w:val="0"/>
        </w:rPr>
        <w:t xml:space="preserve">Through their Not My Destiny recipe series, the </w:t>
      </w:r>
      <w:hyperlink r:id="rId15">
        <w:r w:rsidDel="00000000" w:rsidR="00000000" w:rsidRPr="00000000">
          <w:rPr>
            <w:color w:val="1155cc"/>
            <w:u w:val="single"/>
            <w:rtl w:val="0"/>
          </w:rPr>
          <w:t xml:space="preserve">Otoe-Missouria Tribe</w:t>
        </w:r>
      </w:hyperlink>
      <w:r w:rsidDel="00000000" w:rsidR="00000000" w:rsidRPr="00000000">
        <w:rPr>
          <w:rtl w:val="0"/>
        </w:rPr>
        <w:t xml:space="preserve"> </w:t>
      </w:r>
      <w:r w:rsidDel="00000000" w:rsidR="00000000" w:rsidRPr="00000000">
        <w:rPr>
          <w:rtl w:val="0"/>
        </w:rPr>
        <w:t xml:space="preserve">Health</w:t>
      </w:r>
      <w:r w:rsidDel="00000000" w:rsidR="00000000" w:rsidRPr="00000000">
        <w:rPr>
          <w:rtl w:val="0"/>
        </w:rPr>
        <w:t xml:space="preserve"> Department shares nutritious and delicious Indigenous recipes using many WIC-approved ingredients to make healthy eating more approachable without compromising on traditional ingredients and flavor! 🥘</w:t>
      </w:r>
    </w:p>
    <w:p w:rsidR="00000000" w:rsidDel="00000000" w:rsidP="00000000" w:rsidRDefault="00000000" w:rsidRPr="00000000" w14:paraId="00000035">
      <w:pPr>
        <w:spacing w:after="200" w:line="256" w:lineRule="auto"/>
        <w:ind w:left="720" w:firstLine="0"/>
        <w:rPr/>
      </w:pPr>
      <w:r w:rsidDel="00000000" w:rsidR="00000000" w:rsidRPr="00000000">
        <w:rPr>
          <w:rtl w:val="0"/>
        </w:rPr>
        <w:t xml:space="preserve">Get the recipe videos and downloadable PDFs: </w:t>
      </w:r>
      <w:hyperlink r:id="rId16">
        <w:r w:rsidDel="00000000" w:rsidR="00000000" w:rsidRPr="00000000">
          <w:rPr>
            <w:color w:val="1155cc"/>
            <w:u w:val="single"/>
            <w:rtl w:val="0"/>
          </w:rPr>
          <w:t xml:space="preserve">https://signupwic.com/resources/not-our-destiny-recipe-series</w:t>
        </w:r>
      </w:hyperlink>
      <w:r w:rsidDel="00000000" w:rsidR="00000000" w:rsidRPr="00000000">
        <w:rPr>
          <w:rtl w:val="0"/>
        </w:rPr>
      </w:r>
    </w:p>
    <w:p w:rsidR="00000000" w:rsidDel="00000000" w:rsidP="00000000" w:rsidRDefault="00000000" w:rsidRPr="00000000" w14:paraId="00000036">
      <w:pPr>
        <w:spacing w:after="200" w:line="256" w:lineRule="auto"/>
        <w:ind w:left="720" w:firstLine="0"/>
        <w:rPr/>
      </w:pPr>
      <w:r w:rsidDel="00000000" w:rsidR="00000000" w:rsidRPr="00000000">
        <w:rPr>
          <w:rtl w:val="0"/>
        </w:rPr>
        <w:t xml:space="preserve">#HealthyStartsHere #IndigenousRecipes #NativeAmericanHeritageMonth </w:t>
      </w:r>
    </w:p>
    <w:p w:rsidR="00000000" w:rsidDel="00000000" w:rsidP="00000000" w:rsidRDefault="00000000" w:rsidRPr="00000000" w14:paraId="00000037">
      <w:pPr>
        <w:numPr>
          <w:ilvl w:val="0"/>
          <w:numId w:val="1"/>
        </w:numPr>
        <w:spacing w:after="200" w:line="256" w:lineRule="auto"/>
        <w:ind w:left="720" w:hanging="360"/>
        <w:rPr>
          <w:b w:val="1"/>
        </w:rPr>
      </w:pPr>
      <w:r w:rsidDel="00000000" w:rsidR="00000000" w:rsidRPr="00000000">
        <w:rPr>
          <w:b w:val="1"/>
          <w:rtl w:val="0"/>
        </w:rPr>
        <w:t xml:space="preserve">Nutrient Highlight: Vitamin B12</w:t>
      </w:r>
    </w:p>
    <w:p w:rsidR="00000000" w:rsidDel="00000000" w:rsidP="00000000" w:rsidRDefault="00000000" w:rsidRPr="00000000" w14:paraId="00000038">
      <w:pPr>
        <w:spacing w:after="200" w:line="256" w:lineRule="auto"/>
        <w:ind w:left="720" w:firstLine="0"/>
        <w:rPr/>
      </w:pPr>
      <w:r w:rsidDel="00000000" w:rsidR="00000000" w:rsidRPr="00000000">
        <w:rPr>
          <w:rFonts w:ascii="Arial Unicode MS" w:cs="Arial Unicode MS" w:eastAsia="Arial Unicode MS" w:hAnsi="Arial Unicode MS"/>
          <w:rtl w:val="0"/>
        </w:rPr>
        <w:t xml:space="preserve">This tiny vitamin plays a big role in your and your little one's health: Let's talk about Vitamin B-12! ✨</w:t>
      </w:r>
    </w:p>
    <w:p w:rsidR="00000000" w:rsidDel="00000000" w:rsidP="00000000" w:rsidRDefault="00000000" w:rsidRPr="00000000" w14:paraId="00000039">
      <w:pPr>
        <w:spacing w:after="200" w:line="256" w:lineRule="auto"/>
        <w:ind w:left="720" w:firstLine="0"/>
        <w:rPr/>
      </w:pPr>
      <w:r w:rsidDel="00000000" w:rsidR="00000000" w:rsidRPr="00000000">
        <w:rPr>
          <w:rtl w:val="0"/>
        </w:rPr>
        <w:t xml:space="preserve">B-12 is found naturally in animal products. Great sources of B-12 include meat, poultry, &amp; fish; eggs &amp; dairy products (milk, yogurt, cheese); and foods fortified with B-12 (check labels on cereals, plant-based milks, and nutritional yeast)! 🐟🍳🧀</w:t>
      </w:r>
    </w:p>
    <w:p w:rsidR="00000000" w:rsidDel="00000000" w:rsidP="00000000" w:rsidRDefault="00000000" w:rsidRPr="00000000" w14:paraId="0000003A">
      <w:pPr>
        <w:spacing w:after="200" w:line="256" w:lineRule="auto"/>
        <w:ind w:left="720" w:firstLine="0"/>
        <w:rPr/>
      </w:pPr>
      <w:r w:rsidDel="00000000" w:rsidR="00000000" w:rsidRPr="00000000">
        <w:rPr>
          <w:rtl w:val="0"/>
        </w:rPr>
        <w:t xml:space="preserve">A special note for our vegan/vegetarian families: Since B-12 isn't found in plants, fortified foods or a supplement are often necessary. Talk to your WIC nutritionist—we're here to help! 🫂</w:t>
      </w:r>
    </w:p>
    <w:p w:rsidR="00000000" w:rsidDel="00000000" w:rsidP="00000000" w:rsidRDefault="00000000" w:rsidRPr="00000000" w14:paraId="0000003B">
      <w:pPr>
        <w:spacing w:after="200" w:line="256" w:lineRule="auto"/>
        <w:ind w:left="720" w:firstLine="0"/>
        <w:rPr/>
      </w:pPr>
      <w:r w:rsidDel="00000000" w:rsidR="00000000" w:rsidRPr="00000000">
        <w:rPr>
          <w:rtl w:val="0"/>
        </w:rPr>
        <w:t xml:space="preserve">You've got questions? We've got support! If you're concerned about your B-12 intake or have questions about your diet, your local WIC clinic is your go-to resource. Let's work together to keep your family thriving. Visit </w:t>
      </w:r>
      <w:hyperlink r:id="rId17">
        <w:r w:rsidDel="00000000" w:rsidR="00000000" w:rsidRPr="00000000">
          <w:rPr>
            <w:color w:val="1155cc"/>
            <w:u w:val="single"/>
            <w:rtl w:val="0"/>
          </w:rPr>
          <w:t xml:space="preserve">www.signupwic.com</w:t>
        </w:r>
      </w:hyperlink>
      <w:r w:rsidDel="00000000" w:rsidR="00000000" w:rsidRPr="00000000">
        <w:rPr>
          <w:rtl w:val="0"/>
        </w:rPr>
        <w:t xml:space="preserve"> to get connected! </w:t>
      </w:r>
    </w:p>
    <w:p w:rsidR="00000000" w:rsidDel="00000000" w:rsidP="00000000" w:rsidRDefault="00000000" w:rsidRPr="00000000" w14:paraId="0000003C">
      <w:pPr>
        <w:spacing w:after="200" w:line="256" w:lineRule="auto"/>
        <w:ind w:left="720" w:firstLine="0"/>
        <w:rPr/>
      </w:pPr>
      <w:r w:rsidDel="00000000" w:rsidR="00000000" w:rsidRPr="00000000">
        <w:rPr>
          <w:rtl w:val="0"/>
        </w:rPr>
        <w:t xml:space="preserve">#HealthyStartsHere #VitaminB12 </w:t>
      </w:r>
    </w:p>
    <w:p w:rsidR="00000000" w:rsidDel="00000000" w:rsidP="00000000" w:rsidRDefault="00000000" w:rsidRPr="00000000" w14:paraId="0000003D">
      <w:pPr>
        <w:numPr>
          <w:ilvl w:val="0"/>
          <w:numId w:val="1"/>
        </w:numPr>
        <w:spacing w:after="200" w:line="256" w:lineRule="auto"/>
        <w:ind w:left="720" w:hanging="360"/>
        <w:rPr>
          <w:b w:val="1"/>
        </w:rPr>
      </w:pPr>
      <w:r w:rsidDel="00000000" w:rsidR="00000000" w:rsidRPr="00000000">
        <w:rPr>
          <w:b w:val="1"/>
          <w:rtl w:val="0"/>
        </w:rPr>
        <w:t xml:space="preserve">WIC-Approved Food of the Month: Butternut Squash</w:t>
      </w:r>
    </w:p>
    <w:p w:rsidR="00000000" w:rsidDel="00000000" w:rsidP="00000000" w:rsidRDefault="00000000" w:rsidRPr="00000000" w14:paraId="0000003E">
      <w:pPr>
        <w:spacing w:after="200" w:line="256" w:lineRule="auto"/>
        <w:ind w:left="720" w:firstLine="0"/>
        <w:rPr/>
      </w:pPr>
      <w:r w:rsidDel="00000000" w:rsidR="00000000" w:rsidRPr="00000000">
        <w:rPr>
          <w:rtl w:val="0"/>
        </w:rPr>
        <w:t xml:space="preserve">'Tis the season for one of our favorite, versatile fall vegetables to take center stage: butternut squash! 🕺🪩</w:t>
      </w:r>
    </w:p>
    <w:p w:rsidR="00000000" w:rsidDel="00000000" w:rsidP="00000000" w:rsidRDefault="00000000" w:rsidRPr="00000000" w14:paraId="0000003F">
      <w:pPr>
        <w:spacing w:after="200" w:line="256" w:lineRule="auto"/>
        <w:ind w:left="720" w:firstLine="0"/>
        <w:rPr/>
      </w:pPr>
      <w:r w:rsidDel="00000000" w:rsidR="00000000" w:rsidRPr="00000000">
        <w:rPr>
          <w:rFonts w:ascii="Arial Unicode MS" w:cs="Arial Unicode MS" w:eastAsia="Arial Unicode MS" w:hAnsi="Arial Unicode MS"/>
          <w:rtl w:val="0"/>
        </w:rPr>
        <w:t xml:space="preserve">From blending butternut squash into a mac and cheese for your littles to roasting it as a side dish or adding it to a veggie chili, butternut squash is here to provide you with vitamin A, fiber, and vitamin C! ✨</w:t>
      </w:r>
    </w:p>
    <w:p w:rsidR="00000000" w:rsidDel="00000000" w:rsidP="00000000" w:rsidRDefault="00000000" w:rsidRPr="00000000" w14:paraId="00000040">
      <w:pPr>
        <w:spacing w:after="200" w:line="256" w:lineRule="auto"/>
        <w:ind w:left="720" w:firstLine="0"/>
        <w:rPr/>
      </w:pPr>
      <w:r w:rsidDel="00000000" w:rsidR="00000000" w:rsidRPr="00000000">
        <w:rPr>
          <w:rtl w:val="0"/>
        </w:rPr>
        <w:t xml:space="preserve">You can even make your own carrot and butternut squash baby food at home with this simple recipe from Texas WIC: </w:t>
      </w:r>
      <w:hyperlink r:id="rId18">
        <w:r w:rsidDel="00000000" w:rsidR="00000000" w:rsidRPr="00000000">
          <w:rPr>
            <w:color w:val="1155cc"/>
            <w:u w:val="single"/>
            <w:rtl w:val="0"/>
          </w:rPr>
          <w:t xml:space="preserve">https://texaswic.org/recipes/savory-carrot-squash-baby-food</w:t>
        </w:r>
      </w:hyperlink>
      <w:r w:rsidDel="00000000" w:rsidR="00000000" w:rsidRPr="00000000">
        <w:rPr>
          <w:rtl w:val="0"/>
        </w:rPr>
        <w:t xml:space="preserve"> </w:t>
      </w:r>
    </w:p>
    <w:p w:rsidR="00000000" w:rsidDel="00000000" w:rsidP="00000000" w:rsidRDefault="00000000" w:rsidRPr="00000000" w14:paraId="00000041">
      <w:pPr>
        <w:spacing w:after="200" w:line="256" w:lineRule="auto"/>
        <w:ind w:left="720" w:firstLine="0"/>
        <w:rPr/>
      </w:pPr>
      <w:r w:rsidDel="00000000" w:rsidR="00000000" w:rsidRPr="00000000">
        <w:rPr>
          <w:rtl w:val="0"/>
        </w:rPr>
        <w:t xml:space="preserve">#HealthyStartsHere #BabyRecipes #WICRecipes #ButternutSquash #FallProduce</w:t>
      </w:r>
    </w:p>
    <w:p w:rsidR="00000000" w:rsidDel="00000000" w:rsidP="00000000" w:rsidRDefault="00000000" w:rsidRPr="00000000" w14:paraId="00000042">
      <w:pPr>
        <w:numPr>
          <w:ilvl w:val="0"/>
          <w:numId w:val="1"/>
        </w:numPr>
        <w:spacing w:after="200" w:line="256" w:lineRule="auto"/>
        <w:ind w:left="720" w:hanging="360"/>
        <w:rPr>
          <w:b w:val="1"/>
        </w:rPr>
      </w:pPr>
      <w:r w:rsidDel="00000000" w:rsidR="00000000" w:rsidRPr="00000000">
        <w:rPr>
          <w:b w:val="1"/>
          <w:rtl w:val="0"/>
        </w:rPr>
        <w:t xml:space="preserve">Involve Kids in Meal Prep</w:t>
      </w:r>
    </w:p>
    <w:p w:rsidR="00000000" w:rsidDel="00000000" w:rsidP="00000000" w:rsidRDefault="00000000" w:rsidRPr="00000000" w14:paraId="00000043">
      <w:pPr>
        <w:spacing w:after="200" w:line="256" w:lineRule="auto"/>
        <w:ind w:left="720" w:firstLine="0"/>
        <w:rPr/>
      </w:pPr>
      <w:r w:rsidDel="00000000" w:rsidR="00000000" w:rsidRPr="00000000">
        <w:rPr>
          <w:rtl w:val="0"/>
        </w:rPr>
        <w:t xml:space="preserve">Get kids involved in meal preparation! 🥦🍅 Let them pick out fruits and veggies at the grocery store or farmers market, and then have them help wash, peel, and chop them for meals. </w:t>
      </w:r>
    </w:p>
    <w:p w:rsidR="00000000" w:rsidDel="00000000" w:rsidP="00000000" w:rsidRDefault="00000000" w:rsidRPr="00000000" w14:paraId="00000044">
      <w:pPr>
        <w:spacing w:after="200" w:line="256" w:lineRule="auto"/>
        <w:ind w:left="720" w:firstLine="0"/>
        <w:rPr/>
      </w:pPr>
      <w:r w:rsidDel="00000000" w:rsidR="00000000" w:rsidRPr="00000000">
        <w:rPr>
          <w:rtl w:val="0"/>
        </w:rPr>
        <w:t xml:space="preserve">When kids are involved in food preparation, it can encourage them to try new foods and learn where our foods come from 👩‍🌾 And with WIC, you can get fresh, canned, or frozen fruits and veggies to accommodate your families specific needs and preferences! 🙌</w:t>
      </w:r>
    </w:p>
    <w:p w:rsidR="00000000" w:rsidDel="00000000" w:rsidP="00000000" w:rsidRDefault="00000000" w:rsidRPr="00000000" w14:paraId="00000045">
      <w:pPr>
        <w:spacing w:after="200" w:line="256" w:lineRule="auto"/>
        <w:ind w:left="720" w:firstLine="0"/>
        <w:rPr/>
      </w:pPr>
      <w:r w:rsidDel="00000000" w:rsidR="00000000" w:rsidRPr="00000000">
        <w:rPr>
          <w:rtl w:val="0"/>
        </w:rPr>
        <w:t xml:space="preserve">Not enrolled in WIC yet? Learn more about the benefits and get started today: </w:t>
      </w:r>
      <w:hyperlink r:id="rId19">
        <w:r w:rsidDel="00000000" w:rsidR="00000000" w:rsidRPr="00000000">
          <w:rPr>
            <w:color w:val="1155cc"/>
            <w:u w:val="single"/>
            <w:rtl w:val="0"/>
          </w:rPr>
          <w:t xml:space="preserve">https://signupwic.com/about</w:t>
        </w:r>
      </w:hyperlink>
      <w:r w:rsidDel="00000000" w:rsidR="00000000" w:rsidRPr="00000000">
        <w:rPr>
          <w:rtl w:val="0"/>
        </w:rPr>
        <w:t xml:space="preserve"> </w:t>
      </w:r>
    </w:p>
    <w:p w:rsidR="00000000" w:rsidDel="00000000" w:rsidP="00000000" w:rsidRDefault="00000000" w:rsidRPr="00000000" w14:paraId="00000046">
      <w:pPr>
        <w:spacing w:after="200" w:line="256" w:lineRule="auto"/>
        <w:ind w:left="720" w:firstLine="0"/>
        <w:rPr/>
      </w:pPr>
      <w:r w:rsidDel="00000000" w:rsidR="00000000" w:rsidRPr="00000000">
        <w:rPr>
          <w:rtl w:val="0"/>
        </w:rPr>
        <w:t xml:space="preserve">#HealthyStartsHere #MealPrep </w:t>
      </w:r>
    </w:p>
    <w:p w:rsidR="00000000" w:rsidDel="00000000" w:rsidP="00000000" w:rsidRDefault="00000000" w:rsidRPr="00000000" w14:paraId="00000047">
      <w:pPr>
        <w:numPr>
          <w:ilvl w:val="0"/>
          <w:numId w:val="1"/>
        </w:numPr>
        <w:spacing w:after="200" w:line="259" w:lineRule="auto"/>
        <w:ind w:left="720" w:hanging="360"/>
        <w:rPr>
          <w:b w:val="1"/>
        </w:rPr>
      </w:pPr>
      <w:r w:rsidDel="00000000" w:rsidR="00000000" w:rsidRPr="00000000">
        <w:rPr>
          <w:b w:val="1"/>
          <w:rtl w:val="0"/>
        </w:rPr>
        <w:t xml:space="preserve">Fall Movement</w:t>
      </w:r>
    </w:p>
    <w:p w:rsidR="00000000" w:rsidDel="00000000" w:rsidP="00000000" w:rsidRDefault="00000000" w:rsidRPr="00000000" w14:paraId="00000048">
      <w:pPr>
        <w:spacing w:after="200" w:line="259" w:lineRule="auto"/>
        <w:ind w:left="720" w:firstLine="0"/>
        <w:rPr/>
      </w:pPr>
      <w:r w:rsidDel="00000000" w:rsidR="00000000" w:rsidRPr="00000000">
        <w:rPr>
          <w:rtl w:val="0"/>
        </w:rPr>
        <w:t xml:space="preserve">Staying active doesn’t have to be boring! ⚽ Getting outside and playing a game or going on a family walk can bring you together while also teaching kids about healthy routines like regular movement or exercise! </w:t>
      </w:r>
    </w:p>
    <w:p w:rsidR="00000000" w:rsidDel="00000000" w:rsidP="00000000" w:rsidRDefault="00000000" w:rsidRPr="00000000" w14:paraId="00000049">
      <w:pPr>
        <w:spacing w:after="200" w:line="259" w:lineRule="auto"/>
        <w:ind w:left="720" w:firstLine="0"/>
        <w:rPr/>
      </w:pPr>
      <w:r w:rsidDel="00000000" w:rsidR="00000000" w:rsidRPr="00000000">
        <w:rPr>
          <w:rtl w:val="0"/>
        </w:rPr>
        <w:t xml:space="preserve">How does your family like to stay active in the fall? 🍂</w:t>
      </w:r>
    </w:p>
    <w:p w:rsidR="00000000" w:rsidDel="00000000" w:rsidP="00000000" w:rsidRDefault="00000000" w:rsidRPr="00000000" w14:paraId="0000004A">
      <w:pPr>
        <w:spacing w:after="200" w:line="259" w:lineRule="auto"/>
        <w:ind w:left="720" w:firstLine="0"/>
        <w:rPr/>
      </w:pPr>
      <w:r w:rsidDel="00000000" w:rsidR="00000000" w:rsidRPr="00000000">
        <w:rPr>
          <w:rtl w:val="0"/>
        </w:rPr>
        <w:t xml:space="preserve">Build healthy habits and get nutrition support with WIC: </w:t>
      </w:r>
      <w:hyperlink r:id="rId20">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4B">
      <w:pPr>
        <w:spacing w:after="200" w:line="259" w:lineRule="auto"/>
        <w:ind w:left="720" w:firstLine="0"/>
        <w:rPr/>
      </w:pPr>
      <w:r w:rsidDel="00000000" w:rsidR="00000000" w:rsidRPr="00000000">
        <w:rPr>
          <w:rtl w:val="0"/>
        </w:rPr>
        <w:t xml:space="preserve">#HealthyStartsHere #FallActivies #FamilyExercise </w:t>
      </w:r>
    </w:p>
    <w:p w:rsidR="00000000" w:rsidDel="00000000" w:rsidP="00000000" w:rsidRDefault="00000000" w:rsidRPr="00000000" w14:paraId="0000004C">
      <w:pPr>
        <w:numPr>
          <w:ilvl w:val="0"/>
          <w:numId w:val="1"/>
        </w:numPr>
        <w:spacing w:after="200" w:line="259" w:lineRule="auto"/>
        <w:ind w:left="720" w:hanging="360"/>
        <w:rPr>
          <w:b w:val="1"/>
        </w:rPr>
      </w:pPr>
      <w:r w:rsidDel="00000000" w:rsidR="00000000" w:rsidRPr="00000000">
        <w:rPr>
          <w:b w:val="1"/>
          <w:rtl w:val="0"/>
        </w:rPr>
        <w:t xml:space="preserve">Breastfeeding Support - Know Your Rights at Work</w:t>
      </w:r>
    </w:p>
    <w:p w:rsidR="00000000" w:rsidDel="00000000" w:rsidP="00000000" w:rsidRDefault="00000000" w:rsidRPr="00000000" w14:paraId="0000004D">
      <w:pPr>
        <w:spacing w:after="200" w:line="259" w:lineRule="auto"/>
        <w:ind w:left="720" w:firstLine="0"/>
        <w:rPr>
          <w:highlight w:val="white"/>
        </w:rPr>
      </w:pPr>
      <w:r w:rsidDel="00000000" w:rsidR="00000000" w:rsidRPr="00000000">
        <w:rPr>
          <w:highlight w:val="white"/>
          <w:rtl w:val="0"/>
        </w:rPr>
        <w:t xml:space="preserve">Did you know you have legal protections for breastfeeding at work and in public? 🤱</w:t>
      </w:r>
    </w:p>
    <w:p w:rsidR="00000000" w:rsidDel="00000000" w:rsidP="00000000" w:rsidRDefault="00000000" w:rsidRPr="00000000" w14:paraId="0000004E">
      <w:pPr>
        <w:spacing w:after="200" w:line="259" w:lineRule="auto"/>
        <w:ind w:left="720" w:firstLine="0"/>
        <w:rPr>
          <w:highlight w:val="white"/>
        </w:rPr>
      </w:pPr>
      <w:r w:rsidDel="00000000" w:rsidR="00000000" w:rsidRPr="00000000">
        <w:rPr>
          <w:highlight w:val="white"/>
          <w:rtl w:val="0"/>
        </w:rPr>
        <w:t xml:space="preserve">You deserve to feed your baby with confidence, wherever you are! 🌟Luckily, WIC is here to support lactation in the workplace by providing breast pumps and support through peer counselors and breastfeeding experts (like IBCLCs) to program participants. </w:t>
      </w:r>
    </w:p>
    <w:p w:rsidR="00000000" w:rsidDel="00000000" w:rsidP="00000000" w:rsidRDefault="00000000" w:rsidRPr="00000000" w14:paraId="0000004F">
      <w:pPr>
        <w:spacing w:after="200" w:line="259" w:lineRule="auto"/>
        <w:ind w:left="720" w:firstLine="0"/>
        <w:rPr>
          <w:highlight w:val="white"/>
        </w:rPr>
      </w:pPr>
      <w:r w:rsidDel="00000000" w:rsidR="00000000" w:rsidRPr="00000000">
        <w:rPr>
          <w:highlight w:val="white"/>
          <w:rtl w:val="0"/>
        </w:rPr>
        <w:t xml:space="preserve">Know your rights and find a WIC clinic near you by visiting: </w:t>
      </w:r>
      <w:hyperlink r:id="rId21">
        <w:r w:rsidDel="00000000" w:rsidR="00000000" w:rsidRPr="00000000">
          <w:rPr>
            <w:color w:val="1155cc"/>
            <w:highlight w:val="white"/>
            <w:u w:val="single"/>
            <w:rtl w:val="0"/>
          </w:rPr>
          <w:t xml:space="preserve">https://signupwic.com/resources/know-your-rights-breastfeeding</w:t>
        </w:r>
      </w:hyperlink>
      <w:r w:rsidDel="00000000" w:rsidR="00000000" w:rsidRPr="00000000">
        <w:rPr>
          <w:highlight w:val="white"/>
          <w:rtl w:val="0"/>
        </w:rPr>
        <w:t xml:space="preserve"> </w:t>
      </w:r>
    </w:p>
    <w:p w:rsidR="00000000" w:rsidDel="00000000" w:rsidP="00000000" w:rsidRDefault="00000000" w:rsidRPr="00000000" w14:paraId="00000050">
      <w:pPr>
        <w:spacing w:after="200" w:line="259" w:lineRule="auto"/>
        <w:ind w:left="720" w:firstLine="0"/>
        <w:rPr>
          <w:highlight w:val="white"/>
        </w:rPr>
      </w:pPr>
      <w:r w:rsidDel="00000000" w:rsidR="00000000" w:rsidRPr="00000000">
        <w:rPr>
          <w:highlight w:val="white"/>
          <w:rtl w:val="0"/>
        </w:rPr>
        <w:t xml:space="preserve">#HealthyStartsHere #BreastfeedingSupport #WorkplaceLactation #LactationSupport</w:t>
      </w:r>
    </w:p>
    <w:p w:rsidR="00000000" w:rsidDel="00000000" w:rsidP="00000000" w:rsidRDefault="00000000" w:rsidRPr="00000000" w14:paraId="00000051">
      <w:pPr>
        <w:spacing w:after="200" w:line="259" w:lineRule="auto"/>
        <w:ind w:left="720" w:firstLine="0"/>
        <w:rPr>
          <w:highlight w:val="white"/>
        </w:rPr>
      </w:pPr>
      <w:r w:rsidDel="00000000" w:rsidR="00000000" w:rsidRPr="00000000">
        <w:rPr>
          <w:rtl w:val="0"/>
        </w:rPr>
      </w:r>
    </w:p>
    <w:p w:rsidR="00000000" w:rsidDel="00000000" w:rsidP="00000000" w:rsidRDefault="00000000" w:rsidRPr="00000000" w14:paraId="00000052">
      <w:pPr>
        <w:spacing w:after="200" w:line="259" w:lineRule="auto"/>
        <w:ind w:left="720" w:firstLine="0"/>
        <w:rPr>
          <w:b w:val="1"/>
        </w:rPr>
      </w:pPr>
      <w:r w:rsidDel="00000000" w:rsidR="00000000" w:rsidRPr="00000000">
        <w:rPr>
          <w:rtl w:val="0"/>
        </w:rPr>
      </w:r>
    </w:p>
    <w:p w:rsidR="00000000" w:rsidDel="00000000" w:rsidP="00000000" w:rsidRDefault="00000000" w:rsidRPr="00000000" w14:paraId="00000053">
      <w:pPr>
        <w:spacing w:after="200" w:line="259" w:lineRule="auto"/>
        <w:ind w:left="720" w:firstLine="0"/>
        <w:rPr>
          <w:b w:val="1"/>
        </w:rPr>
      </w:pPr>
      <w:r w:rsidDel="00000000" w:rsidR="00000000" w:rsidRPr="00000000">
        <w:rPr>
          <w:rtl w:val="0"/>
        </w:rPr>
      </w:r>
    </w:p>
    <w:p w:rsidR="00000000" w:rsidDel="00000000" w:rsidP="00000000" w:rsidRDefault="00000000" w:rsidRPr="00000000" w14:paraId="00000054">
      <w:pPr>
        <w:spacing w:after="200" w:line="259" w:lineRule="auto"/>
        <w:ind w:left="720" w:firstLine="0"/>
        <w:rPr>
          <w:b w:val="1"/>
        </w:rPr>
      </w:pPr>
      <w:r w:rsidDel="00000000" w:rsidR="00000000" w:rsidRPr="00000000">
        <w:rPr>
          <w:rtl w:val="0"/>
        </w:rPr>
      </w:r>
    </w:p>
    <w:p w:rsidR="00000000" w:rsidDel="00000000" w:rsidP="00000000" w:rsidRDefault="00000000" w:rsidRPr="00000000" w14:paraId="00000055">
      <w:pPr>
        <w:spacing w:after="200" w:line="256" w:lineRule="auto"/>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signupwic.com" TargetMode="External"/><Relationship Id="rId11" Type="http://schemas.openxmlformats.org/officeDocument/2006/relationships/hyperlink" Target="https://signupwic.com/find-a-clinic" TargetMode="External"/><Relationship Id="rId10" Type="http://schemas.openxmlformats.org/officeDocument/2006/relationships/hyperlink" Target="https://www.marchofdimes.org/prematurity-awareness-month" TargetMode="External"/><Relationship Id="rId21" Type="http://schemas.openxmlformats.org/officeDocument/2006/relationships/hyperlink" Target="https://signupwic.com/resources/know-your-rights-breastfeeding" TargetMode="External"/><Relationship Id="rId13" Type="http://schemas.openxmlformats.org/officeDocument/2006/relationships/hyperlink" Target="https://wicworks.fns.usda.gov/resources/diabetes-type-1-type-2-and-gestational" TargetMode="External"/><Relationship Id="rId12" Type="http://schemas.openxmlformats.org/officeDocument/2006/relationships/hyperlink" Target="http://wwwsignupwic.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nativehope.org/native-american-heritage-day" TargetMode="External"/><Relationship Id="rId15" Type="http://schemas.openxmlformats.org/officeDocument/2006/relationships/hyperlink" Target="https://www.instagram.com/otoe_missouria_tribe/" TargetMode="External"/><Relationship Id="rId14" Type="http://schemas.openxmlformats.org/officeDocument/2006/relationships/hyperlink" Target="https://thewoksoflife.com/egg-drop-soup/" TargetMode="External"/><Relationship Id="rId17" Type="http://schemas.openxmlformats.org/officeDocument/2006/relationships/hyperlink" Target="http://www.signupwic.com" TargetMode="External"/><Relationship Id="rId16" Type="http://schemas.openxmlformats.org/officeDocument/2006/relationships/hyperlink" Target="https://signupwic.com/resources/not-our-destiny-recipe-series" TargetMode="External"/><Relationship Id="rId5" Type="http://schemas.openxmlformats.org/officeDocument/2006/relationships/styles" Target="styles.xml"/><Relationship Id="rId19" Type="http://schemas.openxmlformats.org/officeDocument/2006/relationships/hyperlink" Target="https://signupwic.com/about" TargetMode="External"/><Relationship Id="rId6" Type="http://schemas.openxmlformats.org/officeDocument/2006/relationships/hyperlink" Target="https://signupwic.com/resources/guide-to-breastfeeding-american-indian-alaska-native-families" TargetMode="External"/><Relationship Id="rId18" Type="http://schemas.openxmlformats.org/officeDocument/2006/relationships/hyperlink" Target="https://texaswic.org/recipes/savory-carrot-squash-baby-food" TargetMode="External"/><Relationship Id="rId7" Type="http://schemas.openxmlformats.org/officeDocument/2006/relationships/hyperlink" Target="https://www.instagram.com/explore/tags/healthystartshere/" TargetMode="External"/><Relationship Id="rId8" Type="http://schemas.openxmlformats.org/officeDocument/2006/relationships/hyperlink" Target="http://www.signupwic.com/get-starte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